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  <w:r w:rsidR="009D2DDA">
        <w:rPr>
          <w:color w:val="333333"/>
          <w:sz w:val="28"/>
          <w:szCs w:val="28"/>
        </w:rPr>
        <w:t xml:space="preserve"> </w:t>
      </w:r>
      <w:r w:rsidRPr="00292191">
        <w:rPr>
          <w:color w:val="333333"/>
          <w:sz w:val="28"/>
          <w:szCs w:val="28"/>
        </w:rPr>
        <w:t>При этом большинство подростков совершают "первую пробу" "из любопытства и (или) за компанию", "для того чтобы испытать новые ощущения", а также "потому что "это модно", и они не хотят "отличаться от одноклассников".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Мероприятия по раннему выявлению незаконного потребления НС и ПВ проводятся во всех образовательных организациях Российской Федерации с 2014/2015 учебного года в соответствии с Федеральным законом от 07.06.2013 N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Они включают социально-психологическое тестирование</w:t>
      </w:r>
      <w:r w:rsidR="009D2DDA">
        <w:rPr>
          <w:color w:val="333333"/>
          <w:sz w:val="28"/>
          <w:szCs w:val="28"/>
        </w:rPr>
        <w:t xml:space="preserve"> (СПТ)</w:t>
      </w:r>
      <w:r w:rsidRPr="00292191">
        <w:rPr>
          <w:color w:val="333333"/>
          <w:sz w:val="28"/>
          <w:szCs w:val="28"/>
        </w:rPr>
        <w:t xml:space="preserve"> и профилактический медицинский осмотр.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Социально-психологическое тестирование</w:t>
      </w:r>
      <w:r w:rsidR="009D2DDA">
        <w:rPr>
          <w:color w:val="333333"/>
          <w:sz w:val="28"/>
          <w:szCs w:val="28"/>
        </w:rPr>
        <w:t xml:space="preserve"> (СПТ)</w:t>
      </w:r>
      <w:r w:rsidRPr="00292191">
        <w:rPr>
          <w:color w:val="333333"/>
          <w:sz w:val="28"/>
          <w:szCs w:val="28"/>
        </w:rPr>
        <w:t xml:space="preserve"> проводится в соответствии с приказом Министерства образования и науки Российской Федерации от 16.06.2014 N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92191" w:rsidRPr="00292191" w:rsidRDefault="009D2DDA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292191" w:rsidRPr="00292191">
        <w:rPr>
          <w:color w:val="333333"/>
          <w:sz w:val="28"/>
          <w:szCs w:val="28"/>
        </w:rPr>
        <w:t>сновны</w:t>
      </w:r>
      <w:r>
        <w:rPr>
          <w:color w:val="333333"/>
          <w:sz w:val="28"/>
          <w:szCs w:val="28"/>
        </w:rPr>
        <w:t>е</w:t>
      </w:r>
      <w:r w:rsidR="00292191" w:rsidRPr="00292191">
        <w:rPr>
          <w:color w:val="333333"/>
          <w:sz w:val="28"/>
          <w:szCs w:val="28"/>
        </w:rPr>
        <w:t xml:space="preserve"> принцип</w:t>
      </w:r>
      <w:r>
        <w:rPr>
          <w:color w:val="333333"/>
          <w:sz w:val="28"/>
          <w:szCs w:val="28"/>
        </w:rPr>
        <w:t>ы</w:t>
      </w:r>
      <w:r w:rsidR="00292191" w:rsidRPr="00292191">
        <w:rPr>
          <w:color w:val="333333"/>
          <w:sz w:val="28"/>
          <w:szCs w:val="28"/>
        </w:rPr>
        <w:t xml:space="preserve"> проведения социально-психологического тестирования</w:t>
      </w:r>
      <w:r>
        <w:rPr>
          <w:color w:val="333333"/>
          <w:sz w:val="28"/>
          <w:szCs w:val="28"/>
        </w:rPr>
        <w:t xml:space="preserve"> (СПТ)</w:t>
      </w:r>
      <w:r w:rsidR="00292191" w:rsidRPr="00292191">
        <w:rPr>
          <w:color w:val="333333"/>
          <w:sz w:val="28"/>
          <w:szCs w:val="28"/>
        </w:rPr>
        <w:t>:</w:t>
      </w:r>
    </w:p>
    <w:p w:rsidR="00292191" w:rsidRPr="00292191" w:rsidRDefault="009D2DDA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="00292191" w:rsidRPr="00292191">
        <w:rPr>
          <w:color w:val="333333"/>
          <w:sz w:val="28"/>
          <w:szCs w:val="28"/>
        </w:rPr>
        <w:t>ринцип добровольности: обучающиеся от 15 лет самостоятельно дают информированное добровольное согласие на прохождение социально-психологического тестирования, а от 13 до 15 лет - их родители (законные представители);</w:t>
      </w:r>
    </w:p>
    <w:p w:rsidR="00292191" w:rsidRPr="00292191" w:rsidRDefault="009D2DDA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="00292191" w:rsidRPr="00292191">
        <w:rPr>
          <w:color w:val="333333"/>
          <w:sz w:val="28"/>
          <w:szCs w:val="28"/>
        </w:rPr>
        <w:t>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 при условии его несовершеннолетия;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принцип помощи: по результатам тестирования можно обратиться за помощью к психологу.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</w:t>
      </w:r>
      <w:r w:rsidR="009D2DDA">
        <w:rPr>
          <w:color w:val="333333"/>
          <w:sz w:val="28"/>
          <w:szCs w:val="28"/>
        </w:rPr>
        <w:t xml:space="preserve">ической "устойчивости" личности, но </w:t>
      </w:r>
      <w:r w:rsidRPr="00292191">
        <w:rPr>
          <w:color w:val="333333"/>
          <w:sz w:val="28"/>
          <w:szCs w:val="28"/>
        </w:rPr>
        <w:t>не выявляет факта незаконного потребления НС и ПВ.</w:t>
      </w:r>
    </w:p>
    <w:p w:rsidR="00292191" w:rsidRPr="00292191" w:rsidRDefault="009D2DDA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292191" w:rsidRPr="00292191">
        <w:rPr>
          <w:color w:val="333333"/>
          <w:sz w:val="28"/>
          <w:szCs w:val="28"/>
        </w:rPr>
        <w:t>езультаты социально-психологического тестирования: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не являются достаточным основанием для постановки тестируемого на какой-либо вид учета (</w:t>
      </w:r>
      <w:proofErr w:type="spellStart"/>
      <w:r w:rsidRPr="00292191">
        <w:rPr>
          <w:color w:val="333333"/>
          <w:sz w:val="28"/>
          <w:szCs w:val="28"/>
        </w:rPr>
        <w:t>внутришкольный</w:t>
      </w:r>
      <w:proofErr w:type="spellEnd"/>
      <w:r w:rsidRPr="00292191">
        <w:rPr>
          <w:color w:val="333333"/>
          <w:sz w:val="28"/>
          <w:szCs w:val="28"/>
        </w:rPr>
        <w:t>, наркологический учет или постановки иного диагноза);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lastRenderedPageBreak/>
        <w:t xml:space="preserve">- могут лишь </w:t>
      </w:r>
      <w:proofErr w:type="gramStart"/>
      <w:r w:rsidRPr="00292191">
        <w:rPr>
          <w:color w:val="333333"/>
          <w:sz w:val="28"/>
          <w:szCs w:val="28"/>
        </w:rPr>
        <w:t>мотивировать тестируемого обратиться</w:t>
      </w:r>
      <w:proofErr w:type="gramEnd"/>
      <w:r w:rsidRPr="00292191">
        <w:rPr>
          <w:color w:val="333333"/>
          <w:sz w:val="28"/>
          <w:szCs w:val="28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развитие, профилактической компетентности, навыков, личностно-доверительного общения, качеств личности, обеспечивающих оптимальную социально-психологическую адаптацию;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обобщенные (</w:t>
      </w:r>
      <w:proofErr w:type="spellStart"/>
      <w:r w:rsidRPr="00292191">
        <w:rPr>
          <w:color w:val="333333"/>
          <w:sz w:val="28"/>
          <w:szCs w:val="28"/>
        </w:rPr>
        <w:t>неперсональные</w:t>
      </w:r>
      <w:proofErr w:type="spellEnd"/>
      <w:r w:rsidRPr="00292191">
        <w:rPr>
          <w:color w:val="333333"/>
          <w:sz w:val="28"/>
          <w:szCs w:val="28"/>
        </w:rPr>
        <w:t>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292191" w:rsidRPr="00292191" w:rsidRDefault="009D2DDA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</w:t>
      </w:r>
      <w:r w:rsidR="00292191" w:rsidRPr="00292191">
        <w:rPr>
          <w:color w:val="333333"/>
          <w:sz w:val="28"/>
          <w:szCs w:val="28"/>
        </w:rPr>
        <w:t>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 xml:space="preserve">- развитие навыков </w:t>
      </w:r>
      <w:proofErr w:type="spellStart"/>
      <w:r w:rsidRPr="00292191">
        <w:rPr>
          <w:color w:val="333333"/>
          <w:sz w:val="28"/>
          <w:szCs w:val="28"/>
        </w:rPr>
        <w:t>саморегуляции</w:t>
      </w:r>
      <w:proofErr w:type="spellEnd"/>
      <w:r w:rsidRPr="00292191">
        <w:rPr>
          <w:color w:val="333333"/>
          <w:sz w:val="28"/>
          <w:szCs w:val="28"/>
        </w:rPr>
        <w:t xml:space="preserve"> и самоорганизации личности;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 xml:space="preserve">- содействие осознания </w:t>
      </w:r>
      <w:proofErr w:type="gramStart"/>
      <w:r w:rsidRPr="00292191">
        <w:rPr>
          <w:color w:val="333333"/>
          <w:sz w:val="28"/>
          <w:szCs w:val="28"/>
        </w:rPr>
        <w:t>обучающимися</w:t>
      </w:r>
      <w:proofErr w:type="gramEnd"/>
      <w:r w:rsidRPr="00292191">
        <w:rPr>
          <w:color w:val="333333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292191" w:rsidRPr="00292191" w:rsidRDefault="00292191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color w:val="333333"/>
          <w:sz w:val="28"/>
          <w:szCs w:val="28"/>
        </w:rPr>
      </w:pPr>
      <w:r w:rsidRPr="00292191">
        <w:rPr>
          <w:color w:val="333333"/>
          <w:sz w:val="28"/>
          <w:szCs w:val="28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2F21FA" w:rsidRPr="00292191" w:rsidRDefault="009D2DDA" w:rsidP="00292191">
      <w:pPr>
        <w:pStyle w:val="a3"/>
        <w:shd w:val="clear" w:color="auto" w:fill="FFFFFF"/>
        <w:spacing w:before="0" w:beforeAutospacing="0" w:after="0" w:afterAutospacing="0" w:line="270" w:lineRule="atLeast"/>
        <w:ind w:left="-709" w:firstLine="42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sectPr w:rsidR="002F21FA" w:rsidRPr="00292191" w:rsidSect="009D2D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01"/>
    <w:rsid w:val="00292191"/>
    <w:rsid w:val="002F21FA"/>
    <w:rsid w:val="00352301"/>
    <w:rsid w:val="009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2021-09-09T13:10:00Z</dcterms:created>
  <dcterms:modified xsi:type="dcterms:W3CDTF">2021-09-09T13:31:00Z</dcterms:modified>
</cp:coreProperties>
</file>